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F54" w:rsidRDefault="00286CED" w:rsidP="00286CED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ПЕРЕЧЕНЬ</w:t>
      </w:r>
    </w:p>
    <w:p w:rsidR="00286CED" w:rsidRDefault="00286CED" w:rsidP="00286CED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услуг и работ</w:t>
      </w:r>
      <w:r w:rsidR="00A658B8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 xml:space="preserve"> по управлению домом</w:t>
      </w:r>
    </w:p>
    <w:p w:rsidR="00286CED" w:rsidRDefault="00286CED" w:rsidP="00286CED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 xml:space="preserve">Услуги по обеспечению поставки в многоквартирный дом теплоносителя от границы раздела балансовой принадлежности с </w:t>
      </w:r>
      <w:proofErr w:type="spellStart"/>
      <w:r w:rsidRPr="00A658B8">
        <w:rPr>
          <w:rFonts w:ascii="Times New Roman" w:hAnsi="Times New Roman" w:cs="Times New Roman"/>
          <w:b/>
          <w:sz w:val="23"/>
          <w:szCs w:val="23"/>
        </w:rPr>
        <w:t>энергоснабжающими</w:t>
      </w:r>
      <w:proofErr w:type="spellEnd"/>
      <w:r w:rsidRPr="00A658B8">
        <w:rPr>
          <w:rFonts w:ascii="Times New Roman" w:hAnsi="Times New Roman" w:cs="Times New Roman"/>
          <w:b/>
          <w:sz w:val="23"/>
          <w:szCs w:val="23"/>
        </w:rPr>
        <w:t xml:space="preserve"> организациями до потребителя;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 xml:space="preserve">Услуги по обеспечению поставки в многоквартирный дом </w:t>
      </w:r>
      <w:r w:rsidRPr="00A658B8">
        <w:rPr>
          <w:rFonts w:ascii="Times New Roman" w:hAnsi="Times New Roman" w:cs="Times New Roman"/>
          <w:b/>
          <w:sz w:val="23"/>
          <w:szCs w:val="23"/>
        </w:rPr>
        <w:t>горячего водоснабжения</w:t>
      </w:r>
      <w:r w:rsidRPr="00A658B8">
        <w:rPr>
          <w:rFonts w:ascii="Times New Roman" w:hAnsi="Times New Roman" w:cs="Times New Roman"/>
          <w:b/>
          <w:sz w:val="23"/>
          <w:szCs w:val="23"/>
        </w:rPr>
        <w:t xml:space="preserve"> от границы раздела балансовой принадлежности с </w:t>
      </w:r>
      <w:proofErr w:type="spellStart"/>
      <w:r w:rsidRPr="00A658B8">
        <w:rPr>
          <w:rFonts w:ascii="Times New Roman" w:hAnsi="Times New Roman" w:cs="Times New Roman"/>
          <w:b/>
          <w:sz w:val="23"/>
          <w:szCs w:val="23"/>
        </w:rPr>
        <w:t>энергоснабжающими</w:t>
      </w:r>
      <w:proofErr w:type="spellEnd"/>
      <w:r w:rsidRPr="00A658B8">
        <w:rPr>
          <w:rFonts w:ascii="Times New Roman" w:hAnsi="Times New Roman" w:cs="Times New Roman"/>
          <w:b/>
          <w:sz w:val="23"/>
          <w:szCs w:val="23"/>
        </w:rPr>
        <w:t xml:space="preserve"> организациями до потребителя;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 xml:space="preserve">Услуги по обеспечению поставки в многоквартирный дом </w:t>
      </w:r>
      <w:r w:rsidRPr="00A658B8">
        <w:rPr>
          <w:rFonts w:ascii="Times New Roman" w:hAnsi="Times New Roman" w:cs="Times New Roman"/>
          <w:b/>
          <w:sz w:val="23"/>
          <w:szCs w:val="23"/>
        </w:rPr>
        <w:t>холодного водоснабжения</w:t>
      </w:r>
      <w:r w:rsidRPr="00A658B8">
        <w:rPr>
          <w:rFonts w:ascii="Times New Roman" w:hAnsi="Times New Roman" w:cs="Times New Roman"/>
          <w:b/>
          <w:sz w:val="23"/>
          <w:szCs w:val="23"/>
        </w:rPr>
        <w:t xml:space="preserve"> от границы раздела балансовой принадлежности с </w:t>
      </w:r>
      <w:proofErr w:type="spellStart"/>
      <w:r w:rsidRPr="00A658B8">
        <w:rPr>
          <w:rFonts w:ascii="Times New Roman" w:hAnsi="Times New Roman" w:cs="Times New Roman"/>
          <w:b/>
          <w:sz w:val="23"/>
          <w:szCs w:val="23"/>
        </w:rPr>
        <w:t>энергоснабжающими</w:t>
      </w:r>
      <w:proofErr w:type="spellEnd"/>
      <w:r w:rsidRPr="00A658B8">
        <w:rPr>
          <w:rFonts w:ascii="Times New Roman" w:hAnsi="Times New Roman" w:cs="Times New Roman"/>
          <w:b/>
          <w:sz w:val="23"/>
          <w:szCs w:val="23"/>
        </w:rPr>
        <w:t xml:space="preserve"> организациями до потребителя;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 xml:space="preserve">Услуги по обеспечению поставки в многоквартирный дом </w:t>
      </w:r>
      <w:r w:rsidRPr="00A658B8">
        <w:rPr>
          <w:rFonts w:ascii="Times New Roman" w:hAnsi="Times New Roman" w:cs="Times New Roman"/>
          <w:b/>
          <w:sz w:val="23"/>
          <w:szCs w:val="23"/>
        </w:rPr>
        <w:t>газа</w:t>
      </w:r>
      <w:r w:rsidRPr="00A658B8">
        <w:rPr>
          <w:rFonts w:ascii="Times New Roman" w:hAnsi="Times New Roman" w:cs="Times New Roman"/>
          <w:b/>
          <w:sz w:val="23"/>
          <w:szCs w:val="23"/>
        </w:rPr>
        <w:t xml:space="preserve"> от границы раздела балансовой принадлежности с </w:t>
      </w:r>
      <w:proofErr w:type="spellStart"/>
      <w:r w:rsidRPr="00A658B8">
        <w:rPr>
          <w:rFonts w:ascii="Times New Roman" w:hAnsi="Times New Roman" w:cs="Times New Roman"/>
          <w:b/>
          <w:sz w:val="23"/>
          <w:szCs w:val="23"/>
        </w:rPr>
        <w:t>энергоснабжающими</w:t>
      </w:r>
      <w:proofErr w:type="spellEnd"/>
      <w:r w:rsidRPr="00A658B8">
        <w:rPr>
          <w:rFonts w:ascii="Times New Roman" w:hAnsi="Times New Roman" w:cs="Times New Roman"/>
          <w:b/>
          <w:sz w:val="23"/>
          <w:szCs w:val="23"/>
        </w:rPr>
        <w:t xml:space="preserve"> организациями до потребителя;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>Услуги по обеспечению водоотведения до границы раздела с коммунальными организациями;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 xml:space="preserve">Услуги по обеспечению энергоснабжения многоквартирного дома от границы раздела с </w:t>
      </w:r>
      <w:proofErr w:type="spellStart"/>
      <w:r w:rsidRPr="00A658B8">
        <w:rPr>
          <w:rFonts w:ascii="Times New Roman" w:hAnsi="Times New Roman" w:cs="Times New Roman"/>
          <w:b/>
          <w:sz w:val="23"/>
          <w:szCs w:val="23"/>
        </w:rPr>
        <w:t>энергоснабжающими</w:t>
      </w:r>
      <w:proofErr w:type="spellEnd"/>
      <w:r w:rsidRPr="00A658B8">
        <w:rPr>
          <w:rFonts w:ascii="Times New Roman" w:hAnsi="Times New Roman" w:cs="Times New Roman"/>
          <w:b/>
          <w:sz w:val="23"/>
          <w:szCs w:val="23"/>
        </w:rPr>
        <w:t xml:space="preserve"> организациями до потребителя;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>Учет собственников и нанимателей помещений в многоквартирном доме;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>Управление стоимостью объекта (включает стратегию долгосрочного развития конструктивных элементов, внутридомового инженерного оборудования и внешнего благоустройства);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>Хранение и ведение технической документации на строение, инженерные сооружения многоквартирного дома, переданные в управление управляющей организации;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>Юридическое сопровождение деятельности (защита интересов собственников помещений по вопросам предоставления им в полном объеме и качественных коммунальных услуг; взаимодействие с юридическими лицами, осуществляющими свою деятельность в многоквартирном доме);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>Организация расчетов с населением (определение размера и начисление платежей, формирование баз данных по платежам населения, расходам на выполнение работ по содержанию и ремонту общего имущества собственников многоквартирных домов);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>Организация круглосуточного аварийно-диспетчерского обслуживания (организованная работа служб позволяет обеспечить своевременность и качество выполнения заявок, в том числе в вечерние и ночные часы, праздничные и выходные дни);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>Обеспечение надлежащего содержания и эксплуатации многоквартирного дома;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>Обеспечение комплексной уборки мест общего пользования и придомовой территории;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>Благоустройство придомовой территории (уборка и очистка придомовой территории, в зимнее время очистка от снега и льда с посыпкой антигололедными реагентами);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>Обеспечение работ по подготовке многоквартирного дома к сезонной эксплуатации;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 xml:space="preserve">Обеспечение технических условий эксплуатации и осуществление </w:t>
      </w:r>
      <w:proofErr w:type="gramStart"/>
      <w:r w:rsidRPr="00A658B8">
        <w:rPr>
          <w:rFonts w:ascii="Times New Roman" w:hAnsi="Times New Roman" w:cs="Times New Roman"/>
          <w:b/>
          <w:sz w:val="23"/>
          <w:szCs w:val="23"/>
        </w:rPr>
        <w:t>контроля за</w:t>
      </w:r>
      <w:proofErr w:type="gramEnd"/>
      <w:r w:rsidRPr="00A658B8">
        <w:rPr>
          <w:rFonts w:ascii="Times New Roman" w:hAnsi="Times New Roman" w:cs="Times New Roman"/>
          <w:b/>
          <w:sz w:val="23"/>
          <w:szCs w:val="23"/>
        </w:rPr>
        <w:t xml:space="preserve"> правильной эксп</w:t>
      </w:r>
      <w:bookmarkStart w:id="0" w:name="_GoBack"/>
      <w:bookmarkEnd w:id="0"/>
      <w:r w:rsidRPr="00A658B8">
        <w:rPr>
          <w:rFonts w:ascii="Times New Roman" w:hAnsi="Times New Roman" w:cs="Times New Roman"/>
          <w:b/>
          <w:sz w:val="23"/>
          <w:szCs w:val="23"/>
        </w:rPr>
        <w:t>луатацией объекта подрядными организациями (технические осмотры, планирование, выбор подрядных организаций, выдача заданий, технический надзор, проверка и приемка выполненных работ, подготовка отчетов);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>Обеспечение проведения работ по текущему ремонту общего имущества собственников помещений многоквартирного дома;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>Обеспечение проведения работ по капитальному ремонту общего имущества собственников помещений многоквартирного дома;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>Обеспечение предоставления комплексных сервисных услуг населению;</w:t>
      </w:r>
    </w:p>
    <w:p w:rsidR="00286CED" w:rsidRPr="00A658B8" w:rsidRDefault="00286CED" w:rsidP="00286CE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3"/>
          <w:szCs w:val="23"/>
        </w:rPr>
      </w:pPr>
      <w:r w:rsidRPr="00A658B8">
        <w:rPr>
          <w:rFonts w:ascii="Times New Roman" w:hAnsi="Times New Roman" w:cs="Times New Roman"/>
          <w:b/>
          <w:sz w:val="23"/>
          <w:szCs w:val="23"/>
        </w:rPr>
        <w:t>Другие работы и услуги.</w:t>
      </w:r>
    </w:p>
    <w:p w:rsidR="00286CED" w:rsidRPr="00286CED" w:rsidRDefault="00286CED" w:rsidP="00286CED">
      <w:pPr>
        <w:pStyle w:val="a3"/>
        <w:ind w:left="360"/>
        <w:jc w:val="both"/>
        <w:rPr>
          <w:rFonts w:ascii="Times New Roman" w:hAnsi="Times New Roman" w:cs="Times New Roman"/>
          <w:b/>
        </w:rPr>
      </w:pPr>
      <w:r w:rsidRPr="00286CED">
        <w:rPr>
          <w:rFonts w:ascii="Times New Roman" w:hAnsi="Times New Roman" w:cs="Times New Roman"/>
          <w:b/>
        </w:rPr>
        <w:t xml:space="preserve">  </w:t>
      </w:r>
    </w:p>
    <w:sectPr w:rsidR="00286CED" w:rsidRPr="00286CED" w:rsidSect="00A658B8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2B6938"/>
    <w:multiLevelType w:val="hybridMultilevel"/>
    <w:tmpl w:val="18747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7F0"/>
    <w:rsid w:val="00286CED"/>
    <w:rsid w:val="00A658B8"/>
    <w:rsid w:val="00E36F54"/>
    <w:rsid w:val="00FB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6C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6C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2014-09-02T08:15:00Z</dcterms:created>
  <dcterms:modified xsi:type="dcterms:W3CDTF">2014-09-02T08:31:00Z</dcterms:modified>
</cp:coreProperties>
</file>